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F1A0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F1A0B">
        <w:rPr>
          <w:rFonts w:ascii="Times New Roman" w:hAnsi="Times New Roman"/>
          <w:b/>
        </w:rPr>
        <w:t xml:space="preserve">Экспертное заключение </w:t>
      </w:r>
    </w:p>
    <w:p w:rsidR="00F36690" w:rsidRPr="000F1A0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F1A0B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F1A0B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84187" w:rsidRPr="000F1A0B" w:rsidRDefault="007644F0" w:rsidP="00384187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  <w:r w:rsidRPr="000F1A0B">
        <w:rPr>
          <w:rFonts w:ascii="Times New Roman" w:hAnsi="Times New Roman"/>
        </w:rPr>
        <w:t>п</w:t>
      </w:r>
      <w:r w:rsidR="00F36690" w:rsidRPr="000F1A0B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0F1A0B">
        <w:rPr>
          <w:rFonts w:ascii="Times New Roman" w:hAnsi="Times New Roman" w:cs="Times New Roman"/>
        </w:rPr>
        <w:t xml:space="preserve">области  </w:t>
      </w:r>
      <w:r w:rsidR="00F2231D" w:rsidRPr="000F1A0B">
        <w:rPr>
          <w:rFonts w:ascii="Times New Roman" w:hAnsi="Times New Roman" w:cs="Times New Roman"/>
        </w:rPr>
        <w:t>«</w:t>
      </w:r>
      <w:r w:rsidR="00384187" w:rsidRPr="000F1A0B">
        <w:rPr>
          <w:rFonts w:ascii="Times New Roman" w:hAnsi="Times New Roman"/>
          <w:bCs/>
        </w:rPr>
        <w:t>О признании утратившим силу</w:t>
      </w:r>
      <w:r w:rsidR="00384187" w:rsidRPr="000F1A0B">
        <w:rPr>
          <w:rFonts w:ascii="Tahoma" w:hAnsi="Tahoma" w:cs="Tahoma"/>
          <w:b/>
          <w:bCs/>
        </w:rPr>
        <w:t> </w:t>
      </w:r>
      <w:r w:rsidR="00384187" w:rsidRPr="000F1A0B">
        <w:rPr>
          <w:rFonts w:ascii="Times New Roman" w:hAnsi="Times New Roman"/>
        </w:rPr>
        <w:t>постановление администрации Палецкого сельсовета Баганского района Новосибирской области от 02.10.2014 № 59 «Об утверждении положения о порядке расходования резервного фонда администрации Палецкого сельсовета Баганского района Новосибирской области»</w:t>
      </w:r>
      <w:r w:rsidR="00384187" w:rsidRPr="000F1A0B">
        <w:rPr>
          <w:rStyle w:val="a5"/>
          <w:rFonts w:ascii="Times New Roman" w:hAnsi="Times New Roman" w:cs="Times New Roman"/>
        </w:rPr>
        <w:t xml:space="preserve"> »</w:t>
      </w:r>
    </w:p>
    <w:p w:rsidR="00384187" w:rsidRPr="000F1A0B" w:rsidRDefault="00384187" w:rsidP="00384187">
      <w:pPr>
        <w:pStyle w:val="a6"/>
        <w:jc w:val="center"/>
        <w:rPr>
          <w:rFonts w:ascii="Times New Roman" w:hAnsi="Times New Roman"/>
        </w:rPr>
      </w:pPr>
    </w:p>
    <w:p w:rsidR="00F36690" w:rsidRPr="000F1A0B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0F1A0B">
        <w:rPr>
          <w:rFonts w:ascii="Times New Roman" w:hAnsi="Times New Roman"/>
        </w:rPr>
        <w:t>Номер экспертизы:</w:t>
      </w:r>
      <w:r w:rsidR="00E74F8D" w:rsidRPr="000F1A0B">
        <w:rPr>
          <w:rFonts w:ascii="Times New Roman" w:hAnsi="Times New Roman"/>
        </w:rPr>
        <w:t>8</w:t>
      </w:r>
      <w:r w:rsidR="002C7B95">
        <w:rPr>
          <w:rFonts w:ascii="Times New Roman" w:hAnsi="Times New Roman"/>
        </w:rPr>
        <w:t>3</w:t>
      </w:r>
      <w:r w:rsidRPr="000F1A0B">
        <w:rPr>
          <w:rFonts w:ascii="Times New Roman" w:hAnsi="Times New Roman"/>
        </w:rPr>
        <w:t>-2019                                     Дата экспертизы:«</w:t>
      </w:r>
      <w:r w:rsidR="00384187" w:rsidRPr="000F1A0B">
        <w:rPr>
          <w:rFonts w:ascii="Times New Roman" w:hAnsi="Times New Roman"/>
        </w:rPr>
        <w:t>09</w:t>
      </w:r>
      <w:r w:rsidRPr="000F1A0B">
        <w:rPr>
          <w:rFonts w:ascii="Times New Roman" w:hAnsi="Times New Roman"/>
        </w:rPr>
        <w:t xml:space="preserve">» </w:t>
      </w:r>
      <w:r w:rsidR="00845C05" w:rsidRPr="000F1A0B">
        <w:rPr>
          <w:rFonts w:ascii="Times New Roman" w:hAnsi="Times New Roman"/>
        </w:rPr>
        <w:t>октября</w:t>
      </w:r>
      <w:r w:rsidR="00FB7A69" w:rsidRPr="000F1A0B">
        <w:rPr>
          <w:rFonts w:ascii="Times New Roman" w:hAnsi="Times New Roman"/>
        </w:rPr>
        <w:t xml:space="preserve"> </w:t>
      </w:r>
      <w:r w:rsidRPr="000F1A0B">
        <w:rPr>
          <w:rFonts w:ascii="Times New Roman" w:hAnsi="Times New Roman"/>
        </w:rPr>
        <w:t>2019г.</w:t>
      </w:r>
    </w:p>
    <w:p w:rsidR="00E215BD" w:rsidRPr="000F1A0B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0F1A0B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0F1A0B">
        <w:rPr>
          <w:rFonts w:ascii="Times New Roman" w:hAnsi="Times New Roman"/>
        </w:rPr>
        <w:t xml:space="preserve">      </w:t>
      </w:r>
      <w:r w:rsidR="00F36690" w:rsidRPr="000F1A0B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F1A0B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0F1A0B">
        <w:rPr>
          <w:rFonts w:ascii="Times New Roman" w:hAnsi="Times New Roman"/>
          <w:i/>
        </w:rPr>
        <w:t> </w:t>
      </w:r>
      <w:r w:rsidRPr="000F1A0B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0F1A0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F1A0B">
        <w:rPr>
          <w:rFonts w:ascii="Times New Roman" w:hAnsi="Times New Roman"/>
          <w:b/>
        </w:rPr>
        <w:t xml:space="preserve">Общие положения </w:t>
      </w:r>
    </w:p>
    <w:p w:rsidR="00384187" w:rsidRPr="000F1A0B" w:rsidRDefault="00537EDA" w:rsidP="00384187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0F1A0B">
        <w:rPr>
          <w:rFonts w:ascii="Times New Roman" w:hAnsi="Times New Roman"/>
        </w:rPr>
        <w:t xml:space="preserve">         </w:t>
      </w:r>
      <w:r w:rsidR="00F36690" w:rsidRPr="000F1A0B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384187" w:rsidRPr="000F1A0B">
        <w:rPr>
          <w:rFonts w:ascii="Times New Roman" w:hAnsi="Times New Roman" w:cs="Times New Roman"/>
        </w:rPr>
        <w:t>«</w:t>
      </w:r>
      <w:r w:rsidR="00384187" w:rsidRPr="000F1A0B">
        <w:rPr>
          <w:rFonts w:ascii="Times New Roman" w:hAnsi="Times New Roman"/>
          <w:bCs/>
        </w:rPr>
        <w:t>О признании утратившим силу</w:t>
      </w:r>
      <w:r w:rsidR="00384187" w:rsidRPr="000F1A0B">
        <w:rPr>
          <w:rFonts w:ascii="Tahoma" w:hAnsi="Tahoma" w:cs="Tahoma"/>
          <w:b/>
          <w:bCs/>
        </w:rPr>
        <w:t> </w:t>
      </w:r>
      <w:r w:rsidR="00384187" w:rsidRPr="000F1A0B">
        <w:rPr>
          <w:rFonts w:ascii="Times New Roman" w:hAnsi="Times New Roman"/>
        </w:rPr>
        <w:t>постановление администрации Палецкого сельсовета Баганского района Новосибирской области от 02.10.2014 № 59 «Об утверждении положения о порядке расходования резервного фонда администрации Палецкого сельсовета Баганского района Новосибирской области»</w:t>
      </w:r>
      <w:r w:rsidR="00384187" w:rsidRPr="000F1A0B">
        <w:rPr>
          <w:rStyle w:val="a5"/>
          <w:rFonts w:ascii="Times New Roman" w:hAnsi="Times New Roman" w:cs="Times New Roman"/>
        </w:rPr>
        <w:t xml:space="preserve"> »</w:t>
      </w:r>
    </w:p>
    <w:p w:rsidR="00F36690" w:rsidRPr="000F1A0B" w:rsidRDefault="00CD4890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0F1A0B">
        <w:rPr>
          <w:rFonts w:ascii="Times New Roman" w:hAnsi="Times New Roman"/>
        </w:rPr>
        <w:t xml:space="preserve"> </w:t>
      </w:r>
      <w:r w:rsidR="00F36690" w:rsidRPr="000F1A0B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0F1A0B">
        <w:rPr>
          <w:rFonts w:ascii="Times New Roman" w:hAnsi="Times New Roman"/>
        </w:rPr>
        <w:t>специалист 1 разряда</w:t>
      </w:r>
      <w:r w:rsidR="003B26A6" w:rsidRPr="000F1A0B">
        <w:rPr>
          <w:rFonts w:ascii="Times New Roman" w:hAnsi="Times New Roman"/>
        </w:rPr>
        <w:t xml:space="preserve"> </w:t>
      </w:r>
      <w:r w:rsidR="00F36690" w:rsidRPr="000F1A0B">
        <w:rPr>
          <w:rFonts w:ascii="Times New Roman" w:hAnsi="Times New Roman"/>
        </w:rPr>
        <w:t xml:space="preserve"> администрации</w:t>
      </w:r>
      <w:r w:rsidR="007644F0" w:rsidRPr="000F1A0B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0F1A0B">
        <w:rPr>
          <w:rFonts w:ascii="Times New Roman" w:hAnsi="Times New Roman"/>
        </w:rPr>
        <w:t xml:space="preserve"> </w:t>
      </w:r>
      <w:r w:rsidR="00845C05" w:rsidRPr="000F1A0B">
        <w:rPr>
          <w:rFonts w:ascii="Times New Roman" w:hAnsi="Times New Roman"/>
        </w:rPr>
        <w:t>Вермиенко  Алефтиной  Витальевна</w:t>
      </w:r>
      <w:r w:rsidR="00F36690" w:rsidRPr="000F1A0B">
        <w:rPr>
          <w:rFonts w:ascii="Times New Roman" w:hAnsi="Times New Roman"/>
        </w:rPr>
        <w:t xml:space="preserve">.Экспертиза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36690" w:rsidRPr="000F1A0B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F36690" w:rsidRPr="000F1A0B">
        <w:rPr>
          <w:rFonts w:ascii="Times New Roman" w:hAnsi="Times New Roman" w:cs="Times New Roman"/>
        </w:rPr>
        <w:t>Палецкого сельсовета,</w:t>
      </w:r>
      <w:r w:rsidR="00F36690" w:rsidRPr="000F1A0B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F1A0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F1A0B">
        <w:rPr>
          <w:rFonts w:ascii="Times New Roman" w:hAnsi="Times New Roman"/>
          <w:b/>
        </w:rPr>
        <w:t xml:space="preserve">Описание проекта </w:t>
      </w:r>
    </w:p>
    <w:p w:rsidR="00F36690" w:rsidRPr="000F1A0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F1A0B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0F1A0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0F1A0B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F1A0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F1A0B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F1A0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0F1A0B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0F1A0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0F1A0B">
        <w:rPr>
          <w:rFonts w:ascii="Times New Roman" w:hAnsi="Times New Roman"/>
        </w:rPr>
        <w:t xml:space="preserve">Представленный </w:t>
      </w:r>
      <w:r w:rsidR="000B7F2B" w:rsidRPr="000F1A0B">
        <w:rPr>
          <w:rFonts w:ascii="Times New Roman" w:hAnsi="Times New Roman"/>
        </w:rPr>
        <w:t xml:space="preserve"> проект</w:t>
      </w:r>
      <w:r w:rsidRPr="000F1A0B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0F1A0B" w:rsidRDefault="000F1A0B">
      <w:pPr>
        <w:spacing w:after="0" w:line="240" w:lineRule="auto"/>
        <w:jc w:val="right"/>
        <w:rPr>
          <w:rFonts w:ascii="Times New Roman" w:hAnsi="Times New Roman"/>
        </w:rPr>
      </w:pPr>
      <w:r w:rsidRPr="000F1A0B">
        <w:rPr>
          <w:rFonts w:ascii="Times New Roman" w:hAnsi="Times New Roman"/>
          <w:noProof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F1A0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0F1A0B"/>
    <w:rsid w:val="001077A6"/>
    <w:rsid w:val="001117FB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C7B95"/>
    <w:rsid w:val="002D56C2"/>
    <w:rsid w:val="002D6D14"/>
    <w:rsid w:val="002F095F"/>
    <w:rsid w:val="002F5447"/>
    <w:rsid w:val="0031639B"/>
    <w:rsid w:val="00330C1B"/>
    <w:rsid w:val="00381696"/>
    <w:rsid w:val="00384187"/>
    <w:rsid w:val="00384739"/>
    <w:rsid w:val="003B26A6"/>
    <w:rsid w:val="003C18AC"/>
    <w:rsid w:val="003F1649"/>
    <w:rsid w:val="00401DE1"/>
    <w:rsid w:val="00417ACF"/>
    <w:rsid w:val="0042148F"/>
    <w:rsid w:val="004573FA"/>
    <w:rsid w:val="0045776A"/>
    <w:rsid w:val="004605CD"/>
    <w:rsid w:val="00473CEB"/>
    <w:rsid w:val="0048368B"/>
    <w:rsid w:val="004E68C0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60FDC"/>
    <w:rsid w:val="006836D4"/>
    <w:rsid w:val="006E6D59"/>
    <w:rsid w:val="00724A67"/>
    <w:rsid w:val="00735217"/>
    <w:rsid w:val="007472FA"/>
    <w:rsid w:val="00757A31"/>
    <w:rsid w:val="007644F0"/>
    <w:rsid w:val="007936A7"/>
    <w:rsid w:val="007F2EE0"/>
    <w:rsid w:val="00805CAE"/>
    <w:rsid w:val="00845B6E"/>
    <w:rsid w:val="00845C05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57741"/>
    <w:rsid w:val="00A61E15"/>
    <w:rsid w:val="00A8183C"/>
    <w:rsid w:val="00A954A3"/>
    <w:rsid w:val="00AC6239"/>
    <w:rsid w:val="00B240D2"/>
    <w:rsid w:val="00B50083"/>
    <w:rsid w:val="00B57A7C"/>
    <w:rsid w:val="00B9116A"/>
    <w:rsid w:val="00C02FE9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DE2277"/>
    <w:rsid w:val="00E215BD"/>
    <w:rsid w:val="00E21887"/>
    <w:rsid w:val="00E243F1"/>
    <w:rsid w:val="00E74F8D"/>
    <w:rsid w:val="00E753E5"/>
    <w:rsid w:val="00E83F00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0F1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A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2020-03-22T11:56:00Z</dcterms:modified>
</cp:coreProperties>
</file>